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05" w:rsidRPr="00597B6D" w:rsidRDefault="00C12C05" w:rsidP="001769D1">
      <w:pPr>
        <w:shd w:val="clear" w:color="auto" w:fill="FFFFFF"/>
        <w:spacing w:after="150" w:line="360" w:lineRule="auto"/>
        <w:jc w:val="center"/>
        <w:rPr>
          <w:color w:val="000000"/>
        </w:rPr>
      </w:pPr>
      <w:r w:rsidRPr="00C12C05">
        <w:rPr>
          <w:b/>
          <w:color w:val="000000"/>
          <w:sz w:val="28"/>
          <w:szCs w:val="28"/>
        </w:rPr>
        <w:t xml:space="preserve">Arkusz kontroli dokumentacji wycieczki </w:t>
      </w:r>
      <w:r>
        <w:rPr>
          <w:b/>
          <w:color w:val="000000"/>
          <w:sz w:val="28"/>
          <w:szCs w:val="28"/>
        </w:rPr>
        <w:br/>
      </w:r>
      <w:r w:rsidRPr="00597B6D">
        <w:rPr>
          <w:color w:val="000000"/>
        </w:rPr>
        <w:t>do ________________________________________</w:t>
      </w:r>
      <w:r w:rsidR="00597B6D">
        <w:rPr>
          <w:color w:val="000000"/>
        </w:rPr>
        <w:t>______________</w:t>
      </w:r>
      <w:r w:rsidRPr="00597B6D">
        <w:rPr>
          <w:color w:val="000000"/>
        </w:rPr>
        <w:t>___.</w:t>
      </w:r>
    </w:p>
    <w:p w:rsidR="00C12C05" w:rsidRPr="00597B6D" w:rsidRDefault="00C12C05" w:rsidP="00C12C05">
      <w:pPr>
        <w:shd w:val="clear" w:color="auto" w:fill="FFFFFF"/>
        <w:spacing w:after="150" w:line="360" w:lineRule="auto"/>
        <w:jc w:val="center"/>
        <w:rPr>
          <w:color w:val="000000"/>
        </w:rPr>
      </w:pPr>
      <w:r w:rsidRPr="00597B6D">
        <w:rPr>
          <w:color w:val="000000"/>
        </w:rPr>
        <w:t xml:space="preserve">Termin: </w:t>
      </w:r>
      <w:r w:rsidR="001769D1" w:rsidRPr="00597B6D">
        <w:rPr>
          <w:color w:val="000000"/>
        </w:rPr>
        <w:t>_______________</w:t>
      </w:r>
      <w:r w:rsidR="00597B6D">
        <w:rPr>
          <w:color w:val="000000"/>
        </w:rPr>
        <w:t>____________</w:t>
      </w:r>
      <w:r w:rsidR="001769D1" w:rsidRPr="00597B6D">
        <w:rPr>
          <w:color w:val="000000"/>
        </w:rPr>
        <w:t>_, kierownik wycieczki ___________________________</w:t>
      </w:r>
    </w:p>
    <w:p w:rsidR="00597B6D" w:rsidRPr="00597B6D" w:rsidRDefault="00597B6D" w:rsidP="00C12C05">
      <w:pPr>
        <w:shd w:val="clear" w:color="auto" w:fill="FFFFFF"/>
        <w:spacing w:after="150" w:line="360" w:lineRule="auto"/>
        <w:jc w:val="center"/>
        <w:rPr>
          <w:color w:val="000000"/>
        </w:rPr>
      </w:pPr>
      <w:r w:rsidRPr="00597B6D">
        <w:rPr>
          <w:color w:val="000000"/>
        </w:rPr>
        <w:t>Ilość uczestników:_____________________________</w:t>
      </w:r>
    </w:p>
    <w:tbl>
      <w:tblPr>
        <w:tblStyle w:val="Tabela-Siatka"/>
        <w:tblW w:w="0" w:type="auto"/>
        <w:tblLayout w:type="fixed"/>
        <w:tblLook w:val="04A0"/>
      </w:tblPr>
      <w:tblGrid>
        <w:gridCol w:w="4658"/>
        <w:gridCol w:w="1687"/>
        <w:gridCol w:w="3828"/>
      </w:tblGrid>
      <w:tr w:rsidR="00B72329" w:rsidRPr="00C12C05" w:rsidTr="00B72329">
        <w:tc>
          <w:tcPr>
            <w:tcW w:w="4658" w:type="dxa"/>
          </w:tcPr>
          <w:p w:rsidR="00B72329" w:rsidRPr="00C12C05" w:rsidRDefault="00B72329" w:rsidP="00C12C05">
            <w:pPr>
              <w:spacing w:after="150"/>
              <w:jc w:val="center"/>
              <w:rPr>
                <w:b/>
                <w:color w:val="000000"/>
                <w:sz w:val="24"/>
                <w:szCs w:val="24"/>
              </w:rPr>
            </w:pPr>
            <w:r w:rsidRPr="00C12C05">
              <w:rPr>
                <w:b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Potwierdzenie realizacji</w:t>
            </w: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jc w:val="center"/>
              <w:rPr>
                <w:b/>
                <w:color w:val="000000"/>
                <w:sz w:val="24"/>
                <w:szCs w:val="24"/>
              </w:rPr>
            </w:pPr>
            <w:r w:rsidRPr="00C12C05">
              <w:rPr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677A2F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  <w:sz w:val="24"/>
                <w:szCs w:val="24"/>
              </w:rPr>
            </w:pPr>
            <w:r w:rsidRPr="00ED4EBE">
              <w:rPr>
                <w:color w:val="000000"/>
                <w:sz w:val="24"/>
                <w:szCs w:val="24"/>
              </w:rPr>
              <w:t>Powierzenie obowiązków kierownika wycieczki – pismo dyrektora.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677A2F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Podpisanie umowy z biurem podróży/ prz</w:t>
            </w:r>
            <w:r w:rsidRPr="00ED4EBE">
              <w:rPr>
                <w:color w:val="000000"/>
              </w:rPr>
              <w:t>e</w:t>
            </w:r>
            <w:r w:rsidRPr="00ED4EBE">
              <w:rPr>
                <w:color w:val="000000"/>
              </w:rPr>
              <w:t>woźnikiem.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C12C05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Opracowanie regulaminu wycieczki i zap</w:t>
            </w:r>
            <w:r w:rsidRPr="00ED4EBE">
              <w:rPr>
                <w:color w:val="000000"/>
              </w:rPr>
              <w:t>o</w:t>
            </w:r>
            <w:r w:rsidRPr="00ED4EBE">
              <w:rPr>
                <w:color w:val="000000"/>
              </w:rPr>
              <w:t>znanie z nim uczestników i ich rodziców/ opiekunów prawnych potwierdzone podpis</w:t>
            </w:r>
            <w:r w:rsidRPr="00ED4EBE">
              <w:rPr>
                <w:color w:val="000000"/>
              </w:rPr>
              <w:t>a</w:t>
            </w:r>
            <w:r w:rsidRPr="00ED4EBE">
              <w:rPr>
                <w:color w:val="000000"/>
              </w:rPr>
              <w:t>mi.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Default="00B72329" w:rsidP="00677A2F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Oświadczenia rodziców – z podpisami.</w:t>
            </w:r>
          </w:p>
          <w:p w:rsidR="00EA0346" w:rsidRPr="00ED4EBE" w:rsidRDefault="00EA0346" w:rsidP="00EA0346">
            <w:pPr>
              <w:pStyle w:val="Akapitzlist"/>
              <w:spacing w:after="150"/>
              <w:ind w:left="360"/>
              <w:rPr>
                <w:color w:val="000000"/>
              </w:rPr>
            </w:pPr>
            <w:r>
              <w:rPr>
                <w:color w:val="000000"/>
              </w:rPr>
              <w:t>Upoważnienia do podania leków (jeśli dzie</w:t>
            </w:r>
            <w:r>
              <w:rPr>
                <w:color w:val="000000"/>
              </w:rPr>
              <w:t>c</w:t>
            </w:r>
            <w:r>
              <w:rPr>
                <w:color w:val="000000"/>
              </w:rPr>
              <w:t>ko przyjmuje na stałe leki).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597B6D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 xml:space="preserve">Opracowanie  programu i harmonogramu wycieczki (w </w:t>
            </w:r>
            <w:proofErr w:type="spellStart"/>
            <w:r w:rsidRPr="00ED4EBE">
              <w:rPr>
                <w:color w:val="000000"/>
              </w:rPr>
              <w:t>Librusie</w:t>
            </w:r>
            <w:proofErr w:type="spellEnd"/>
            <w:r w:rsidRPr="00ED4EBE">
              <w:rPr>
                <w:color w:val="000000"/>
              </w:rPr>
              <w:t xml:space="preserve">  +  wydruk) 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677A2F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Lista uczestników wycieczki i opiekunów</w:t>
            </w:r>
          </w:p>
          <w:p w:rsidR="00B72329" w:rsidRPr="00ED4EBE" w:rsidRDefault="00B72329" w:rsidP="00597B6D">
            <w:pPr>
              <w:pStyle w:val="Akapitzlist"/>
              <w:spacing w:after="150"/>
              <w:ind w:left="360"/>
              <w:rPr>
                <w:color w:val="000000"/>
              </w:rPr>
            </w:pPr>
            <w:r w:rsidRPr="00ED4EBE">
              <w:rPr>
                <w:color w:val="000000"/>
              </w:rPr>
              <w:t xml:space="preserve"> (w </w:t>
            </w:r>
            <w:proofErr w:type="spellStart"/>
            <w:r w:rsidRPr="00ED4EBE">
              <w:rPr>
                <w:color w:val="000000"/>
              </w:rPr>
              <w:t>Librusie</w:t>
            </w:r>
            <w:proofErr w:type="spellEnd"/>
            <w:r w:rsidRPr="00ED4EBE">
              <w:rPr>
                <w:color w:val="000000"/>
              </w:rPr>
              <w:t xml:space="preserve">  +  wydruk).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597B6D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  <w:sz w:val="24"/>
                <w:szCs w:val="24"/>
              </w:rPr>
            </w:pPr>
            <w:r w:rsidRPr="00ED4EBE">
              <w:rPr>
                <w:color w:val="000000"/>
                <w:sz w:val="24"/>
                <w:szCs w:val="24"/>
              </w:rPr>
              <w:t xml:space="preserve">Określenie zadań opiekunów w zakresie realizacji programu, zapewnienia opieki </w:t>
            </w:r>
            <w:r w:rsidRPr="00ED4EBE">
              <w:rPr>
                <w:color w:val="000000"/>
                <w:sz w:val="24"/>
                <w:szCs w:val="24"/>
              </w:rPr>
              <w:br/>
              <w:t>i bezpieczeństwa uczestnikom wycieczki:</w:t>
            </w:r>
          </w:p>
          <w:p w:rsidR="00B72329" w:rsidRPr="00ED4EBE" w:rsidRDefault="00B72329" w:rsidP="00597B6D">
            <w:pPr>
              <w:pStyle w:val="Akapitzlist"/>
              <w:spacing w:after="150"/>
              <w:ind w:left="360"/>
              <w:rPr>
                <w:color w:val="000000"/>
              </w:rPr>
            </w:pPr>
            <w:r w:rsidRPr="00ED4EBE">
              <w:rPr>
                <w:color w:val="000000"/>
              </w:rPr>
              <w:t>-wykazy uczniów przypisanych opiekunom – listy,</w:t>
            </w:r>
          </w:p>
          <w:p w:rsidR="00B72329" w:rsidRPr="00ED4EBE" w:rsidRDefault="00B72329" w:rsidP="00597B6D">
            <w:pPr>
              <w:pStyle w:val="Akapitzlist"/>
              <w:spacing w:after="150"/>
              <w:ind w:left="360"/>
              <w:rPr>
                <w:color w:val="000000"/>
                <w:sz w:val="24"/>
                <w:szCs w:val="24"/>
              </w:rPr>
            </w:pPr>
            <w:r w:rsidRPr="00ED4EBE">
              <w:rPr>
                <w:color w:val="000000"/>
              </w:rPr>
              <w:t>-oświadczenia opiekunów.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597B6D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 xml:space="preserve">Potwierdzenie złożenie pisma do policji </w:t>
            </w:r>
          </w:p>
          <w:p w:rsidR="00B72329" w:rsidRPr="00ED4EBE" w:rsidRDefault="00B72329" w:rsidP="00597B6D">
            <w:pPr>
              <w:pStyle w:val="Akapitzlist"/>
              <w:spacing w:after="150"/>
              <w:ind w:left="360"/>
              <w:rPr>
                <w:color w:val="000000"/>
              </w:rPr>
            </w:pPr>
            <w:r w:rsidRPr="00ED4EBE">
              <w:rPr>
                <w:color w:val="000000"/>
              </w:rPr>
              <w:t xml:space="preserve"> (w celu kontroli stanu pojazdu i trzeźwości kierowcy).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597B6D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W wypadku wycieczki zagranicznej potwie</w:t>
            </w:r>
            <w:r w:rsidRPr="00ED4EBE">
              <w:rPr>
                <w:color w:val="000000"/>
              </w:rPr>
              <w:t>r</w:t>
            </w:r>
            <w:r w:rsidRPr="00ED4EBE">
              <w:rPr>
                <w:color w:val="000000"/>
              </w:rPr>
              <w:t>dzenie wysłania pisma do organu prowadz</w:t>
            </w:r>
            <w:r w:rsidRPr="00ED4EBE">
              <w:rPr>
                <w:color w:val="000000"/>
              </w:rPr>
              <w:t>ą</w:t>
            </w:r>
            <w:r w:rsidRPr="00ED4EBE">
              <w:rPr>
                <w:color w:val="000000"/>
              </w:rPr>
              <w:t>cego oraz KO w Bydgoszczy.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597B6D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Potwierdzenie stanu trzeźwości kierowcy</w:t>
            </w:r>
            <w:r w:rsidRPr="00ED4EBE">
              <w:rPr>
                <w:color w:val="000000"/>
              </w:rPr>
              <w:br/>
              <w:t xml:space="preserve"> i stanu autokaru. </w:t>
            </w:r>
          </w:p>
          <w:p w:rsidR="00B72329" w:rsidRPr="00ED4EBE" w:rsidRDefault="00B72329" w:rsidP="00B72329">
            <w:pPr>
              <w:pStyle w:val="Akapitzlist"/>
              <w:spacing w:after="150"/>
              <w:ind w:left="360"/>
              <w:rPr>
                <w:color w:val="000000"/>
              </w:rPr>
            </w:pPr>
            <w:r w:rsidRPr="00ED4EBE">
              <w:rPr>
                <w:color w:val="000000"/>
              </w:rPr>
              <w:t>Ten wymóg nie dotyczy sytuacji, gdy korz</w:t>
            </w:r>
            <w:r w:rsidRPr="00ED4EBE">
              <w:rPr>
                <w:color w:val="000000"/>
              </w:rPr>
              <w:t>y</w:t>
            </w:r>
            <w:r w:rsidRPr="00ED4EBE">
              <w:rPr>
                <w:color w:val="000000"/>
              </w:rPr>
              <w:t>sta się z transportu publicznego.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EA0346" w:rsidP="00677A2F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>
              <w:rPr>
                <w:color w:val="000000"/>
              </w:rPr>
              <w:t>Plan finansowy wycieczki,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9B61FC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Rozliczenie finansowe wycieczki.</w:t>
            </w:r>
          </w:p>
        </w:tc>
        <w:tc>
          <w:tcPr>
            <w:tcW w:w="1687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</w:tr>
      <w:tr w:rsidR="00B72329" w:rsidRPr="00C12C05" w:rsidTr="00B72329">
        <w:tc>
          <w:tcPr>
            <w:tcW w:w="4658" w:type="dxa"/>
          </w:tcPr>
          <w:p w:rsidR="00B72329" w:rsidRPr="00ED4EBE" w:rsidRDefault="00B72329" w:rsidP="009B61FC">
            <w:pPr>
              <w:pStyle w:val="Akapitzlist"/>
              <w:numPr>
                <w:ilvl w:val="0"/>
                <w:numId w:val="4"/>
              </w:numPr>
              <w:spacing w:after="150"/>
              <w:rPr>
                <w:color w:val="000000"/>
              </w:rPr>
            </w:pPr>
            <w:r w:rsidRPr="00ED4EBE">
              <w:rPr>
                <w:color w:val="000000"/>
              </w:rPr>
              <w:t>Inne dokumenty</w:t>
            </w:r>
          </w:p>
        </w:tc>
        <w:tc>
          <w:tcPr>
            <w:tcW w:w="1687" w:type="dxa"/>
          </w:tcPr>
          <w:p w:rsidR="00B72329" w:rsidRDefault="00B72329" w:rsidP="00C12C05">
            <w:pPr>
              <w:spacing w:after="150"/>
              <w:rPr>
                <w:color w:val="000000"/>
              </w:rPr>
            </w:pPr>
          </w:p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  <w:tc>
          <w:tcPr>
            <w:tcW w:w="3828" w:type="dxa"/>
          </w:tcPr>
          <w:p w:rsidR="00B72329" w:rsidRPr="00C12C05" w:rsidRDefault="00B72329" w:rsidP="00C12C05">
            <w:pPr>
              <w:spacing w:after="150"/>
              <w:rPr>
                <w:color w:val="000000"/>
              </w:rPr>
            </w:pPr>
          </w:p>
        </w:tc>
      </w:tr>
    </w:tbl>
    <w:p w:rsidR="001769D1" w:rsidRDefault="001769D1" w:rsidP="00F02501"/>
    <w:p w:rsidR="001769D1" w:rsidRDefault="00B72329" w:rsidP="00B72329">
      <w:pPr>
        <w:jc w:val="both"/>
      </w:pPr>
      <w:r>
        <w:t>…………………………………………………..                                ….…………………………………...</w:t>
      </w:r>
    </w:p>
    <w:p w:rsidR="00245BC5" w:rsidRPr="00C12C05" w:rsidRDefault="00B72329" w:rsidP="00B72329">
      <w:pPr>
        <w:jc w:val="both"/>
      </w:pPr>
      <w:r>
        <w:t xml:space="preserve">       p</w:t>
      </w:r>
      <w:r w:rsidR="001769D1">
        <w:t xml:space="preserve">odpis kierownika wycieczki:                                               </w:t>
      </w:r>
      <w:r>
        <w:t xml:space="preserve">                         </w:t>
      </w:r>
      <w:r w:rsidR="001769D1">
        <w:t xml:space="preserve"> </w:t>
      </w:r>
      <w:r>
        <w:t>p</w:t>
      </w:r>
      <w:r w:rsidR="001769D1">
        <w:t>odpis dyrektora</w:t>
      </w:r>
      <w:r>
        <w:t xml:space="preserve"> szkoły</w:t>
      </w:r>
    </w:p>
    <w:sectPr w:rsidR="00245BC5" w:rsidRPr="00C12C05" w:rsidSect="00B72329">
      <w:headerReference w:type="default" r:id="rId8"/>
      <w:pgSz w:w="11906" w:h="16838"/>
      <w:pgMar w:top="720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B8" w:rsidRDefault="001530B8" w:rsidP="00C653E5">
      <w:r>
        <w:separator/>
      </w:r>
    </w:p>
  </w:endnote>
  <w:endnote w:type="continuationSeparator" w:id="0">
    <w:p w:rsidR="001530B8" w:rsidRDefault="001530B8" w:rsidP="00C6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B8" w:rsidRDefault="001530B8" w:rsidP="00C653E5">
      <w:r>
        <w:separator/>
      </w:r>
    </w:p>
  </w:footnote>
  <w:footnote w:type="continuationSeparator" w:id="0">
    <w:p w:rsidR="001530B8" w:rsidRDefault="001530B8" w:rsidP="00C6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67"/>
      <w:gridCol w:w="1369"/>
    </w:tblGrid>
    <w:tr w:rsidR="00C653E5">
      <w:trPr>
        <w:trHeight w:val="288"/>
      </w:trPr>
      <w:sdt>
        <w:sdtPr>
          <w:rPr>
            <w:rFonts w:eastAsiaTheme="majorEastAsia"/>
            <w:sz w:val="22"/>
            <w:szCs w:val="22"/>
          </w:rPr>
          <w:alias w:val="Tytuł"/>
          <w:id w:val="77761602"/>
          <w:placeholder>
            <w:docPart w:val="7EC447A0045043E883EC0EF34B389C0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653E5" w:rsidRPr="00C653E5" w:rsidRDefault="00597B6D" w:rsidP="00597B6D">
              <w:pPr>
                <w:pStyle w:val="Nagwek"/>
                <w:jc w:val="right"/>
                <w:rPr>
                  <w:rFonts w:eastAsiaTheme="majorEastAsia"/>
                </w:rPr>
              </w:pPr>
              <w:r>
                <w:rPr>
                  <w:rFonts w:eastAsiaTheme="majorEastAsia"/>
                  <w:sz w:val="22"/>
                  <w:szCs w:val="22"/>
                </w:rPr>
                <w:t>Zespół Szkół</w:t>
              </w:r>
              <w:r w:rsidR="00C653E5" w:rsidRPr="00C653E5">
                <w:rPr>
                  <w:rFonts w:eastAsiaTheme="majorEastAsia"/>
                  <w:sz w:val="22"/>
                  <w:szCs w:val="22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77761609"/>
          <w:placeholder>
            <w:docPart w:val="D83CFDCE43444E21AD4F576595DC9BC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653E5" w:rsidRPr="00C653E5" w:rsidRDefault="00C653E5" w:rsidP="00597B6D">
              <w:pPr>
                <w:pStyle w:val="Nagwek"/>
                <w:rPr>
                  <w:rFonts w:eastAsiaTheme="majorEastAsia"/>
                  <w:b/>
                  <w:bCs/>
                </w:rPr>
              </w:pP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201</w:t>
              </w:r>
              <w:r w:rsidR="00597B6D">
                <w:rPr>
                  <w:rFonts w:eastAsiaTheme="majorEastAsia"/>
                  <w:b/>
                  <w:bCs/>
                  <w:sz w:val="22"/>
                  <w:szCs w:val="22"/>
                </w:rPr>
                <w:t>8</w:t>
              </w: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/201</w:t>
              </w:r>
              <w:r w:rsidR="00597B6D">
                <w:rPr>
                  <w:rFonts w:eastAsiaTheme="majorEastAsia"/>
                  <w:b/>
                  <w:bCs/>
                  <w:sz w:val="22"/>
                  <w:szCs w:val="22"/>
                </w:rPr>
                <w:t>9</w:t>
              </w:r>
            </w:p>
          </w:tc>
        </w:sdtContent>
      </w:sdt>
    </w:tr>
  </w:tbl>
  <w:p w:rsidR="00C653E5" w:rsidRDefault="00C653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731F"/>
    <w:multiLevelType w:val="multilevel"/>
    <w:tmpl w:val="666C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B1F23"/>
    <w:multiLevelType w:val="hybridMultilevel"/>
    <w:tmpl w:val="EB40AE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E5"/>
    <w:rsid w:val="00073D28"/>
    <w:rsid w:val="001530B8"/>
    <w:rsid w:val="001769D1"/>
    <w:rsid w:val="002355B6"/>
    <w:rsid w:val="00245BC5"/>
    <w:rsid w:val="00597B6D"/>
    <w:rsid w:val="00677A2F"/>
    <w:rsid w:val="0080553C"/>
    <w:rsid w:val="008C6F82"/>
    <w:rsid w:val="009B61FC"/>
    <w:rsid w:val="00AC22D0"/>
    <w:rsid w:val="00B72329"/>
    <w:rsid w:val="00C12C05"/>
    <w:rsid w:val="00C653E5"/>
    <w:rsid w:val="00C821B0"/>
    <w:rsid w:val="00EA0346"/>
    <w:rsid w:val="00ED4EBE"/>
    <w:rsid w:val="00F0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53E5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6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E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1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12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C447A0045043E883EC0EF34B389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E9A37-02F4-4216-B8F1-D1C025CB90AD}"/>
      </w:docPartPr>
      <w:docPartBody>
        <w:p w:rsidR="00A7670E" w:rsidRDefault="00C7157B" w:rsidP="00C7157B">
          <w:pPr>
            <w:pStyle w:val="7EC447A0045043E883EC0EF34B389C0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D83CFDCE43444E21AD4F576595DC9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48BC47-3E23-4197-9B72-D1615453DFC3}"/>
      </w:docPartPr>
      <w:docPartBody>
        <w:p w:rsidR="00A7670E" w:rsidRDefault="00C7157B" w:rsidP="00C7157B">
          <w:pPr>
            <w:pStyle w:val="D83CFDCE43444E21AD4F576595DC9BC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1626"/>
    <w:rsid w:val="00A7670E"/>
    <w:rsid w:val="00C7157B"/>
    <w:rsid w:val="00EE480C"/>
    <w:rsid w:val="00FA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3142DC7A6142DAB2D9168C97C7BC3D">
    <w:name w:val="F13142DC7A6142DAB2D9168C97C7BC3D"/>
    <w:rsid w:val="00FA1626"/>
  </w:style>
  <w:style w:type="paragraph" w:customStyle="1" w:styleId="9094A396D5A8430D93B1A622F8ED2F47">
    <w:name w:val="9094A396D5A8430D93B1A622F8ED2F47"/>
    <w:rsid w:val="00FA1626"/>
  </w:style>
  <w:style w:type="paragraph" w:customStyle="1" w:styleId="7EC447A0045043E883EC0EF34B389C04">
    <w:name w:val="7EC447A0045043E883EC0EF34B389C04"/>
    <w:rsid w:val="00C7157B"/>
  </w:style>
  <w:style w:type="paragraph" w:customStyle="1" w:styleId="D83CFDCE43444E21AD4F576595DC9BCA">
    <w:name w:val="D83CFDCE43444E21AD4F576595DC9BCA"/>
    <w:rsid w:val="00C715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Gimnazjum nr 1 w Barcinie</vt:lpstr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4</cp:revision>
  <dcterms:created xsi:type="dcterms:W3CDTF">2018-09-30T13:31:00Z</dcterms:created>
  <dcterms:modified xsi:type="dcterms:W3CDTF">2018-09-30T22:44:00Z</dcterms:modified>
</cp:coreProperties>
</file>